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94" w:rsidRDefault="004B77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Банк  вопросов  по предмету «Бизнес планирование»</w:t>
      </w:r>
    </w:p>
    <w:p w:rsidR="007700C6" w:rsidRPr="004B47E6" w:rsidRDefault="007700C6" w:rsidP="007700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7E6">
        <w:rPr>
          <w:rFonts w:ascii="Times New Roman" w:hAnsi="Times New Roman" w:cs="Times New Roman"/>
          <w:b/>
          <w:sz w:val="28"/>
          <w:szCs w:val="28"/>
        </w:rPr>
        <w:t>Ферганский политехнический институт, кафедра  «Экономика»</w:t>
      </w:r>
    </w:p>
    <w:p w:rsidR="007700C6" w:rsidRPr="004B47E6" w:rsidRDefault="007700C6" w:rsidP="007700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7E6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проведения </w:t>
      </w:r>
      <w:r w:rsidR="0087766D">
        <w:rPr>
          <w:rFonts w:ascii="Times New Roman" w:hAnsi="Times New Roman" w:cs="Times New Roman"/>
          <w:b/>
          <w:sz w:val="28"/>
          <w:szCs w:val="28"/>
        </w:rPr>
        <w:t>итогового</w:t>
      </w:r>
      <w:r w:rsidRPr="004B47E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4B47E6">
        <w:rPr>
          <w:rFonts w:ascii="Times New Roman" w:hAnsi="Times New Roman" w:cs="Times New Roman"/>
          <w:b/>
          <w:sz w:val="28"/>
          <w:szCs w:val="28"/>
        </w:rPr>
        <w:t xml:space="preserve"> 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 w:rsidRPr="007700C6">
        <w:rPr>
          <w:rFonts w:ascii="Times New Roman" w:hAnsi="Times New Roman" w:cs="Times New Roman"/>
          <w:b/>
          <w:sz w:val="28"/>
          <w:szCs w:val="28"/>
        </w:rPr>
        <w:t>«Бизнес планирование»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4B77E1" w:rsidRDefault="00B01602" w:rsidP="001334F4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Маркетинговый план</w:t>
      </w:r>
      <w:r w:rsidR="004B77E1">
        <w:rPr>
          <w:rFonts w:ascii="Times New Roman" w:hAnsi="Times New Roman" w:cs="Times New Roman"/>
          <w:sz w:val="28"/>
          <w:szCs w:val="28"/>
        </w:rPr>
        <w:t>.</w:t>
      </w:r>
    </w:p>
    <w:p w:rsidR="00B01602" w:rsidRPr="002373E9" w:rsidRDefault="00B01602" w:rsidP="00641ACA">
      <w:pPr>
        <w:pStyle w:val="HTML"/>
        <w:ind w:left="360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 w:rsidRPr="00FC6EA6">
        <w:rPr>
          <w:rFonts w:ascii="Times New Roman" w:hAnsi="Times New Roman"/>
          <w:i/>
          <w:sz w:val="24"/>
          <w:szCs w:val="24"/>
          <w:lang w:val="uz-Cyrl-UZ"/>
        </w:rPr>
        <w:t>(</w:t>
      </w:r>
      <w:r w:rsidRPr="002373E9">
        <w:rPr>
          <w:rFonts w:ascii="Times New Roman" w:hAnsi="Times New Roman" w:cs="Times New Roman"/>
          <w:color w:val="202124"/>
          <w:sz w:val="24"/>
          <w:szCs w:val="24"/>
        </w:rPr>
        <w:t>содержание и состав плана маркетинга, функции маркетинга, стратегия маркетинга</w:t>
      </w:r>
      <w:r w:rsidRPr="002373E9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Default="00B01602" w:rsidP="00641AC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7E1" w:rsidRDefault="00B01602" w:rsidP="00641AC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 планирование</w:t>
      </w:r>
      <w:r w:rsidR="004B77E1">
        <w:rPr>
          <w:rFonts w:ascii="Times New Roman" w:hAnsi="Times New Roman" w:cs="Times New Roman"/>
          <w:sz w:val="28"/>
          <w:szCs w:val="28"/>
        </w:rPr>
        <w:t>.</w:t>
      </w:r>
    </w:p>
    <w:p w:rsidR="00B01602" w:rsidRDefault="00B01602" w:rsidP="00641AC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1602">
        <w:rPr>
          <w:rFonts w:ascii="Times New Roman" w:hAnsi="Times New Roman"/>
          <w:i/>
          <w:sz w:val="24"/>
          <w:szCs w:val="24"/>
        </w:rPr>
        <w:t>(</w:t>
      </w:r>
      <w:r w:rsidRP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технико-экономическое обоснование, неактивные, интерактивные, преактивные планы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641ACA" w:rsidRDefault="00641ACA" w:rsidP="00641AC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01602" w:rsidRPr="001334F4" w:rsidRDefault="001334F4" w:rsidP="00133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3.</w:t>
      </w:r>
      <w:r w:rsidR="00B01602" w:rsidRPr="001334F4">
        <w:rPr>
          <w:rFonts w:ascii="Times New Roman" w:hAnsi="Times New Roman" w:cs="Times New Roman"/>
          <w:sz w:val="28"/>
          <w:szCs w:val="28"/>
        </w:rPr>
        <w:t>Описание предприятия и его  продукта.</w:t>
      </w:r>
    </w:p>
    <w:p w:rsidR="00B01602" w:rsidRPr="002373E9" w:rsidRDefault="00B01602" w:rsidP="00641ACA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uz-Cyrl-UZ"/>
        </w:rPr>
        <w:t xml:space="preserve">     </w:t>
      </w:r>
      <w:r w:rsidRPr="00FC6EA6">
        <w:rPr>
          <w:rFonts w:ascii="Times New Roman" w:hAnsi="Times New Roman"/>
          <w:i/>
          <w:sz w:val="24"/>
          <w:szCs w:val="24"/>
          <w:lang w:val="uz-Cyrl-UZ"/>
        </w:rPr>
        <w:t>(</w:t>
      </w:r>
      <w:r>
        <w:rPr>
          <w:rFonts w:ascii="Times New Roman" w:hAnsi="Times New Roman" w:cs="Times New Roman"/>
          <w:color w:val="202124"/>
          <w:sz w:val="24"/>
          <w:szCs w:val="24"/>
        </w:rPr>
        <w:t>предприятие, отрасль,  описание продукта</w:t>
      </w:r>
      <w:r w:rsidRPr="002373E9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Default="00B01602" w:rsidP="00641AC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>Теоретические   основы планирование.</w:t>
      </w:r>
    </w:p>
    <w:p w:rsidR="00B01602" w:rsidRDefault="00B01602" w:rsidP="00641AC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</w:t>
      </w:r>
      <w:r w:rsidRPr="00B01602">
        <w:rPr>
          <w:rFonts w:ascii="Times New Roman" w:hAnsi="Times New Roman"/>
          <w:i/>
          <w:sz w:val="24"/>
          <w:szCs w:val="24"/>
        </w:rPr>
        <w:t>(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виды, функции, методы, назначение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641ACA" w:rsidRDefault="00641ACA" w:rsidP="00641AC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 xml:space="preserve">Планирование  </w:t>
      </w:r>
      <w:proofErr w:type="gramStart"/>
      <w:r w:rsidRPr="001334F4">
        <w:rPr>
          <w:rFonts w:ascii="Times New Roman" w:hAnsi="Times New Roman" w:cs="Times New Roman"/>
          <w:sz w:val="28"/>
          <w:szCs w:val="28"/>
        </w:rPr>
        <w:t>производственной</w:t>
      </w:r>
      <w:proofErr w:type="gramEnd"/>
      <w:r w:rsidRPr="001334F4">
        <w:rPr>
          <w:rFonts w:ascii="Times New Roman" w:hAnsi="Times New Roman" w:cs="Times New Roman"/>
          <w:sz w:val="28"/>
          <w:szCs w:val="28"/>
        </w:rPr>
        <w:t xml:space="preserve">  мощностей.</w:t>
      </w:r>
    </w:p>
    <w:p w:rsidR="00B01602" w:rsidRPr="00B01602" w:rsidRDefault="00B01602" w:rsidP="00641ACA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uz-Cyrl-UZ"/>
        </w:rPr>
        <w:t xml:space="preserve">     </w:t>
      </w:r>
      <w:r w:rsidRPr="00FC6EA6">
        <w:rPr>
          <w:rFonts w:ascii="Times New Roman" w:hAnsi="Times New Roman"/>
          <w:i/>
          <w:sz w:val="24"/>
          <w:szCs w:val="24"/>
          <w:lang w:val="uz-Cyrl-UZ"/>
        </w:rPr>
        <w:t>(</w:t>
      </w:r>
      <w:r w:rsidRP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виды мощности, порядок планирования мощности, соотношение интенсивного, экстенсивного и комплексного использования оборудования, коэффициент сменности</w:t>
      </w:r>
      <w:r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Pr="00B01602" w:rsidRDefault="00B01602" w:rsidP="00641A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>Структура  бизнес  плана.</w:t>
      </w:r>
    </w:p>
    <w:p w:rsidR="00B01602" w:rsidRDefault="00B01602" w:rsidP="00641ACA">
      <w:pPr>
        <w:pStyle w:val="HTML"/>
        <w:shd w:val="clear" w:color="auto" w:fill="F8F9FA"/>
        <w:jc w:val="both"/>
        <w:rPr>
          <w:rFonts w:ascii="Times New Roman" w:hAnsi="Times New Roman" w:cs="Times New Roman"/>
          <w:i/>
          <w:sz w:val="24"/>
          <w:szCs w:val="24"/>
          <w:lang w:val="uz-Cyrl-UZ"/>
        </w:rPr>
      </w:pP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 w:rsidRP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содержание бизнес-плана, резюме и описание продукта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1334F4" w:rsidRPr="001334F4" w:rsidRDefault="001334F4" w:rsidP="00641ACA">
      <w:pPr>
        <w:pStyle w:val="HTML"/>
        <w:shd w:val="clear" w:color="auto" w:fill="F8F9FA"/>
        <w:jc w:val="both"/>
        <w:rPr>
          <w:rFonts w:ascii="Times New Roman" w:hAnsi="Times New Roman" w:cs="Times New Roman"/>
          <w:i/>
          <w:sz w:val="24"/>
          <w:szCs w:val="24"/>
          <w:lang w:val="uz-Cyrl-UZ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202124"/>
          <w:sz w:val="28"/>
          <w:szCs w:val="28"/>
        </w:rPr>
      </w:pPr>
      <w:r w:rsidRPr="001334F4">
        <w:rPr>
          <w:rStyle w:val="HTML0"/>
          <w:rFonts w:ascii="inherit" w:eastAsiaTheme="minorHAnsi" w:hAnsi="inherit"/>
          <w:color w:val="202124"/>
          <w:sz w:val="42"/>
          <w:szCs w:val="42"/>
        </w:rPr>
        <w:t xml:space="preserve"> </w:t>
      </w:r>
      <w:r w:rsidRPr="001334F4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Предмет и задачи дисциплины «Бизнес-планирование»</w:t>
      </w:r>
      <w:r w:rsidRPr="001334F4">
        <w:rPr>
          <w:rFonts w:ascii="Times New Roman" w:hAnsi="Times New Roman" w:cs="Times New Roman"/>
          <w:sz w:val="28"/>
          <w:szCs w:val="28"/>
        </w:rPr>
        <w:t>.</w:t>
      </w:r>
    </w:p>
    <w:p w:rsidR="00B01602" w:rsidRPr="00641ACA" w:rsidRDefault="00641ACA" w:rsidP="00641ACA">
      <w:pPr>
        <w:pStyle w:val="HTML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>
        <w:rPr>
          <w:rFonts w:ascii="Times New Roman" w:hAnsi="Times New Roman"/>
          <w:i/>
          <w:sz w:val="24"/>
          <w:szCs w:val="24"/>
          <w:lang w:val="uz-Cyrl-UZ"/>
        </w:rPr>
        <w:t xml:space="preserve">  </w:t>
      </w:r>
      <w:r w:rsidR="00B01602">
        <w:rPr>
          <w:rFonts w:ascii="Times New Roman" w:hAnsi="Times New Roman"/>
          <w:i/>
          <w:sz w:val="24"/>
          <w:szCs w:val="24"/>
          <w:lang w:val="uz-Cyrl-UZ"/>
        </w:rPr>
        <w:t xml:space="preserve">   </w:t>
      </w:r>
      <w:r w:rsidR="00B01602" w:rsidRPr="00FC6EA6">
        <w:rPr>
          <w:rFonts w:ascii="Times New Roman" w:hAnsi="Times New Roman"/>
          <w:i/>
          <w:sz w:val="24"/>
          <w:szCs w:val="24"/>
          <w:lang w:val="uz-Cyrl-UZ"/>
        </w:rPr>
        <w:t>(</w:t>
      </w:r>
      <w:r w:rsid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предмет, цель и задачи  дисциплины</w:t>
      </w:r>
      <w:r w:rsidR="00B01602"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Default="00B01602" w:rsidP="00641AC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 xml:space="preserve"> П</w:t>
      </w:r>
      <w:r w:rsidR="00603D4A" w:rsidRPr="001334F4">
        <w:rPr>
          <w:rFonts w:ascii="Times New Roman" w:hAnsi="Times New Roman" w:cs="Times New Roman"/>
          <w:sz w:val="28"/>
          <w:szCs w:val="28"/>
        </w:rPr>
        <w:t>роизводственный план</w:t>
      </w:r>
      <w:proofErr w:type="gramStart"/>
      <w:r w:rsidR="00603D4A" w:rsidRPr="001334F4">
        <w:rPr>
          <w:rFonts w:ascii="Times New Roman" w:hAnsi="Times New Roman" w:cs="Times New Roman"/>
          <w:sz w:val="28"/>
          <w:szCs w:val="28"/>
        </w:rPr>
        <w:t xml:space="preserve">  </w:t>
      </w:r>
      <w:r w:rsidRPr="001334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1602" w:rsidRPr="00B01602" w:rsidRDefault="00B01602" w:rsidP="00641A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 w:rsidRP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сущность, содержание производственного плана, система показателей в производственном плане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B01602" w:rsidRDefault="00B01602" w:rsidP="00641A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01602" w:rsidRPr="00B01602" w:rsidRDefault="00B01602" w:rsidP="001334F4">
      <w:pPr>
        <w:pStyle w:val="HTML"/>
        <w:numPr>
          <w:ilvl w:val="0"/>
          <w:numId w:val="13"/>
        </w:numPr>
        <w:jc w:val="both"/>
        <w:rPr>
          <w:rFonts w:ascii="Times New Roman" w:hAnsi="Times New Roman" w:cs="Times New Roman"/>
          <w:color w:val="202124"/>
          <w:sz w:val="28"/>
          <w:szCs w:val="28"/>
        </w:rPr>
      </w:pPr>
      <w:r w:rsidRPr="00B01602">
        <w:rPr>
          <w:rStyle w:val="HTML0"/>
          <w:rFonts w:ascii="inherit" w:eastAsiaTheme="minorHAnsi" w:hAnsi="inherit"/>
          <w:color w:val="202124"/>
          <w:sz w:val="42"/>
          <w:szCs w:val="42"/>
        </w:rPr>
        <w:t xml:space="preserve">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</w:rPr>
        <w:t>Виды  и методы планирование</w:t>
      </w:r>
      <w:r w:rsidRPr="00B01602">
        <w:rPr>
          <w:rFonts w:ascii="Times New Roman" w:hAnsi="Times New Roman" w:cs="Times New Roman"/>
          <w:sz w:val="28"/>
          <w:szCs w:val="28"/>
        </w:rPr>
        <w:t>.</w:t>
      </w:r>
    </w:p>
    <w:p w:rsidR="00B01602" w:rsidRDefault="00B01602" w:rsidP="00B01602">
      <w:pPr>
        <w:pStyle w:val="HTML"/>
        <w:jc w:val="both"/>
        <w:rPr>
          <w:rFonts w:ascii="Times New Roman" w:hAnsi="Times New Roman" w:cs="Times New Roman"/>
          <w:i/>
          <w:sz w:val="24"/>
          <w:szCs w:val="24"/>
          <w:lang w:val="uz-Cyrl-UZ"/>
        </w:rPr>
      </w:pPr>
      <w:r>
        <w:rPr>
          <w:rFonts w:ascii="Times New Roman" w:hAnsi="Times New Roman"/>
          <w:i/>
          <w:sz w:val="24"/>
          <w:szCs w:val="24"/>
          <w:lang w:val="uz-Cyrl-UZ"/>
        </w:rPr>
        <w:t xml:space="preserve">    </w:t>
      </w:r>
      <w:r w:rsidRPr="00FC6EA6">
        <w:rPr>
          <w:rFonts w:ascii="Times New Roman" w:hAnsi="Times New Roman"/>
          <w:i/>
          <w:sz w:val="24"/>
          <w:szCs w:val="24"/>
          <w:lang w:val="uz-Cyrl-UZ"/>
        </w:rPr>
        <w:t>(</w:t>
      </w:r>
      <w:r w:rsidRP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технико-экономическое обоснование, неактивные, интерактивные, преактивные планы</w:t>
      </w:r>
      <w:r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1334F4" w:rsidRPr="00B01602" w:rsidRDefault="001334F4" w:rsidP="00B01602">
      <w:pPr>
        <w:pStyle w:val="HTML"/>
        <w:jc w:val="both"/>
        <w:rPr>
          <w:rFonts w:ascii="Times New Roman" w:hAnsi="Times New Roman"/>
          <w:i/>
          <w:sz w:val="24"/>
          <w:szCs w:val="24"/>
          <w:lang w:val="uz-Cyrl-UZ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 xml:space="preserve"> Планирование  численности сотрудников  предприятия.</w:t>
      </w:r>
    </w:p>
    <w:p w:rsidR="00B01602" w:rsidRPr="00641ACA" w:rsidRDefault="00B01602" w:rsidP="00641A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определить численность работников по штатному расписанию, трудоспособности, нормам производства и обслуживания, определить численность штатных и фактических работников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334F4">
        <w:rPr>
          <w:rFonts w:ascii="Times New Roman" w:hAnsi="Times New Roman" w:cs="Times New Roman"/>
          <w:sz w:val="28"/>
          <w:szCs w:val="28"/>
        </w:rPr>
        <w:t>Факторы</w:t>
      </w:r>
      <w:proofErr w:type="gramEnd"/>
      <w:r w:rsidRPr="001334F4">
        <w:rPr>
          <w:rFonts w:ascii="Times New Roman" w:hAnsi="Times New Roman" w:cs="Times New Roman"/>
          <w:sz w:val="28"/>
          <w:szCs w:val="28"/>
        </w:rPr>
        <w:t xml:space="preserve">  влияющие на производство.</w:t>
      </w:r>
    </w:p>
    <w:p w:rsidR="00B01602" w:rsidRPr="00B01602" w:rsidRDefault="00B01602" w:rsidP="00641ACA">
      <w:pPr>
        <w:pStyle w:val="HTML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>
        <w:rPr>
          <w:rFonts w:ascii="Times New Roman" w:hAnsi="Times New Roman"/>
          <w:i/>
          <w:sz w:val="24"/>
          <w:szCs w:val="24"/>
          <w:lang w:val="uz-Cyrl-UZ"/>
        </w:rPr>
        <w:t xml:space="preserve">              </w:t>
      </w:r>
      <w:r w:rsidRPr="00FC6EA6">
        <w:rPr>
          <w:rFonts w:ascii="Times New Roman" w:hAnsi="Times New Roman"/>
          <w:i/>
          <w:sz w:val="24"/>
          <w:szCs w:val="24"/>
          <w:lang w:val="uz-Cyrl-UZ"/>
        </w:rPr>
        <w:t>(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производство, рабочие, капитал, труд</w:t>
      </w:r>
      <w:r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Default="00B01602" w:rsidP="00641A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 xml:space="preserve"> Комплекс коммуникаций маркетинга  и система рекламы.</w:t>
      </w:r>
    </w:p>
    <w:p w:rsidR="00B01602" w:rsidRPr="00B01602" w:rsidRDefault="00B01602" w:rsidP="00641A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коммуникация</w:t>
      </w:r>
      <w:r w:rsidRPr="00B01602">
        <w:rPr>
          <w:rFonts w:ascii="Times New Roman" w:hAnsi="Times New Roman" w:cs="Times New Roman"/>
          <w:sz w:val="24"/>
          <w:szCs w:val="24"/>
        </w:rPr>
        <w:t xml:space="preserve"> маркетинга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, комплекс, реклама, система рекламы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B01602" w:rsidRPr="00B01602" w:rsidRDefault="00B01602" w:rsidP="00641A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602" w:rsidRDefault="00B01602" w:rsidP="00B01602">
      <w:pPr>
        <w:rPr>
          <w:rFonts w:ascii="Times New Roman" w:hAnsi="Times New Roman" w:cs="Times New Roman"/>
          <w:b/>
          <w:sz w:val="28"/>
          <w:szCs w:val="28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4F4">
        <w:rPr>
          <w:rStyle w:val="HTML0"/>
          <w:rFonts w:ascii="inherit" w:eastAsiaTheme="minorHAnsi" w:hAnsi="inherit"/>
          <w:color w:val="202124"/>
          <w:sz w:val="42"/>
          <w:szCs w:val="42"/>
        </w:rPr>
        <w:t xml:space="preserve"> </w:t>
      </w:r>
      <w:r w:rsidRPr="001334F4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641ACA" w:rsidRPr="001334F4">
        <w:rPr>
          <w:rFonts w:ascii="Times New Roman" w:hAnsi="Times New Roman" w:cs="Times New Roman"/>
          <w:sz w:val="28"/>
          <w:szCs w:val="28"/>
        </w:rPr>
        <w:t xml:space="preserve"> </w:t>
      </w:r>
      <w:r w:rsidRPr="001334F4">
        <w:rPr>
          <w:rFonts w:ascii="Times New Roman" w:hAnsi="Times New Roman" w:cs="Times New Roman"/>
          <w:sz w:val="28"/>
          <w:szCs w:val="28"/>
        </w:rPr>
        <w:t>качества</w:t>
      </w:r>
      <w:r w:rsidR="00641ACA" w:rsidRPr="001334F4">
        <w:rPr>
          <w:rFonts w:ascii="Times New Roman" w:hAnsi="Times New Roman" w:cs="Times New Roman"/>
          <w:sz w:val="28"/>
          <w:szCs w:val="28"/>
        </w:rPr>
        <w:t xml:space="preserve"> </w:t>
      </w:r>
      <w:r w:rsidRPr="001334F4">
        <w:rPr>
          <w:rFonts w:ascii="Times New Roman" w:hAnsi="Times New Roman" w:cs="Times New Roman"/>
          <w:sz w:val="28"/>
          <w:szCs w:val="28"/>
        </w:rPr>
        <w:t xml:space="preserve"> продукции </w:t>
      </w:r>
      <w:r w:rsidR="00641ACA" w:rsidRPr="001334F4">
        <w:rPr>
          <w:rFonts w:ascii="Times New Roman" w:hAnsi="Times New Roman" w:cs="Times New Roman"/>
          <w:sz w:val="28"/>
          <w:szCs w:val="28"/>
        </w:rPr>
        <w:t xml:space="preserve"> </w:t>
      </w:r>
      <w:r w:rsidRPr="001334F4">
        <w:rPr>
          <w:rFonts w:ascii="Times New Roman" w:hAnsi="Times New Roman" w:cs="Times New Roman"/>
          <w:sz w:val="28"/>
          <w:szCs w:val="28"/>
        </w:rPr>
        <w:t xml:space="preserve">и </w:t>
      </w:r>
      <w:r w:rsidR="00641ACA" w:rsidRPr="001334F4">
        <w:rPr>
          <w:rFonts w:ascii="Times New Roman" w:hAnsi="Times New Roman" w:cs="Times New Roman"/>
          <w:sz w:val="28"/>
          <w:szCs w:val="28"/>
        </w:rPr>
        <w:t xml:space="preserve"> </w:t>
      </w:r>
      <w:r w:rsidRPr="001334F4">
        <w:rPr>
          <w:rFonts w:ascii="Times New Roman" w:hAnsi="Times New Roman" w:cs="Times New Roman"/>
          <w:sz w:val="28"/>
          <w:szCs w:val="28"/>
        </w:rPr>
        <w:t xml:space="preserve">потребительских </w:t>
      </w:r>
      <w:r w:rsidR="00641ACA" w:rsidRPr="001334F4">
        <w:rPr>
          <w:rFonts w:ascii="Times New Roman" w:hAnsi="Times New Roman" w:cs="Times New Roman"/>
          <w:sz w:val="28"/>
          <w:szCs w:val="28"/>
        </w:rPr>
        <w:t xml:space="preserve"> </w:t>
      </w:r>
      <w:r w:rsidRPr="001334F4">
        <w:rPr>
          <w:rFonts w:ascii="Times New Roman" w:hAnsi="Times New Roman" w:cs="Times New Roman"/>
          <w:sz w:val="28"/>
          <w:szCs w:val="28"/>
        </w:rPr>
        <w:t>характеристик.</w:t>
      </w:r>
    </w:p>
    <w:p w:rsidR="00B01602" w:rsidRPr="00B01602" w:rsidRDefault="00B01602" w:rsidP="00641ACA">
      <w:pPr>
        <w:pStyle w:val="HTML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>
        <w:rPr>
          <w:rFonts w:ascii="Times New Roman" w:hAnsi="Times New Roman"/>
          <w:i/>
          <w:sz w:val="24"/>
          <w:szCs w:val="24"/>
          <w:lang w:val="uz-Cyrl-UZ"/>
        </w:rPr>
        <w:t xml:space="preserve">      </w:t>
      </w:r>
      <w:r w:rsidRPr="00FC6EA6">
        <w:rPr>
          <w:rFonts w:ascii="Times New Roman" w:hAnsi="Times New Roman"/>
          <w:i/>
          <w:sz w:val="24"/>
          <w:szCs w:val="24"/>
          <w:lang w:val="uz-Cyrl-UZ"/>
        </w:rPr>
        <w:t>(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показатели качества, продукция, потребитель, характеристика потребителя</w:t>
      </w:r>
      <w:r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Default="00B01602" w:rsidP="00641AC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 xml:space="preserve"> Комплекс коммуникаций маркетинга  и система рекламы.</w:t>
      </w:r>
    </w:p>
    <w:p w:rsidR="00B01602" w:rsidRPr="00B01602" w:rsidRDefault="00B01602" w:rsidP="00641A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коммуникация</w:t>
      </w:r>
      <w:r w:rsidRPr="00B01602">
        <w:rPr>
          <w:rFonts w:ascii="Times New Roman" w:hAnsi="Times New Roman" w:cs="Times New Roman"/>
          <w:sz w:val="24"/>
          <w:szCs w:val="24"/>
        </w:rPr>
        <w:t xml:space="preserve"> маркетинга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, комплекс, реклама, система рекламы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B01602" w:rsidRPr="00B01602" w:rsidRDefault="00B01602" w:rsidP="00641AC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4F4">
        <w:rPr>
          <w:rStyle w:val="HTML0"/>
          <w:rFonts w:ascii="inherit" w:eastAsiaTheme="minorHAnsi" w:hAnsi="inherit"/>
          <w:color w:val="202124"/>
          <w:sz w:val="42"/>
          <w:szCs w:val="42"/>
        </w:rPr>
        <w:t xml:space="preserve"> </w:t>
      </w:r>
      <w:r w:rsidRPr="001334F4">
        <w:rPr>
          <w:rFonts w:ascii="Times New Roman" w:hAnsi="Times New Roman" w:cs="Times New Roman"/>
          <w:sz w:val="28"/>
          <w:szCs w:val="28"/>
        </w:rPr>
        <w:t>Стратегическое  планирование.</w:t>
      </w:r>
    </w:p>
    <w:p w:rsidR="00B01602" w:rsidRPr="00B01602" w:rsidRDefault="00B01602" w:rsidP="00641ACA">
      <w:pPr>
        <w:pStyle w:val="HTML"/>
        <w:jc w:val="both"/>
        <w:rPr>
          <w:rFonts w:ascii="Times New Roman" w:hAnsi="Times New Roman"/>
          <w:i/>
          <w:sz w:val="24"/>
          <w:szCs w:val="24"/>
          <w:lang w:val="uz-Cyrl-UZ"/>
        </w:rPr>
      </w:pPr>
      <w:r>
        <w:rPr>
          <w:rFonts w:ascii="Times New Roman" w:hAnsi="Times New Roman"/>
          <w:i/>
          <w:sz w:val="24"/>
          <w:szCs w:val="24"/>
          <w:lang w:val="uz-Cyrl-UZ"/>
        </w:rPr>
        <w:t xml:space="preserve">      </w:t>
      </w:r>
      <w:r w:rsidRPr="00FC6EA6">
        <w:rPr>
          <w:rFonts w:ascii="Times New Roman" w:hAnsi="Times New Roman"/>
          <w:i/>
          <w:sz w:val="24"/>
          <w:szCs w:val="24"/>
          <w:lang w:val="uz-Cyrl-UZ"/>
        </w:rPr>
        <w:t>(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стратегия, виды стратегии, этапы  разработки стратегии </w:t>
      </w:r>
      <w:r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Default="00B01602" w:rsidP="00641A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 xml:space="preserve"> Планирование  фонда заработной платы.</w:t>
      </w:r>
    </w:p>
    <w:p w:rsidR="00B01602" w:rsidRPr="00B01602" w:rsidRDefault="00B01602" w:rsidP="00641A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структура заработной платы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, принципы  организации </w:t>
      </w:r>
      <w:r>
        <w:rPr>
          <w:rFonts w:ascii="Times New Roman" w:hAnsi="Times New Roman" w:cs="Times New Roman"/>
          <w:sz w:val="24"/>
          <w:szCs w:val="24"/>
        </w:rPr>
        <w:t>заработной платы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, укрупнённый метод </w:t>
      </w:r>
      <w:r>
        <w:rPr>
          <w:rFonts w:ascii="Times New Roman" w:hAnsi="Times New Roman" w:cs="Times New Roman"/>
          <w:sz w:val="24"/>
          <w:szCs w:val="24"/>
        </w:rPr>
        <w:t>заработной платы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>Производственная  программа.</w:t>
      </w:r>
    </w:p>
    <w:p w:rsidR="00B01602" w:rsidRPr="00B01602" w:rsidRDefault="00B01602" w:rsidP="00641A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602">
        <w:rPr>
          <w:rFonts w:ascii="Times New Roman" w:hAnsi="Times New Roman"/>
          <w:i/>
          <w:sz w:val="24"/>
          <w:szCs w:val="24"/>
          <w:lang w:val="uz-Cyrl-UZ"/>
        </w:rPr>
        <w:t xml:space="preserve"> (</w:t>
      </w:r>
      <w:r w:rsidRP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производственная программа, этапы формирования производственной программы и система показателей в ней</w:t>
      </w:r>
      <w:r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Pr="00B01602" w:rsidRDefault="00B01602" w:rsidP="0064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 xml:space="preserve">  Бизнес план предприятия.</w:t>
      </w:r>
    </w:p>
    <w:p w:rsidR="00B01602" w:rsidRDefault="00B01602" w:rsidP="00641AC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z-Cyrl-UZ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цель бизнес плана, структура бизнес плана,  резюме и описание  продукта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1334F4" w:rsidRPr="001334F4" w:rsidRDefault="001334F4" w:rsidP="00641A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B01602" w:rsidRPr="001334F4" w:rsidRDefault="001334F4" w:rsidP="001334F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FC3D5B" w:rsidRPr="001334F4">
        <w:rPr>
          <w:rFonts w:ascii="Times New Roman" w:hAnsi="Times New Roman" w:cs="Times New Roman"/>
          <w:sz w:val="28"/>
          <w:szCs w:val="28"/>
        </w:rPr>
        <w:t>Жизненный  цикл  товара</w:t>
      </w:r>
      <w:r w:rsidR="00B01602" w:rsidRPr="001334F4">
        <w:rPr>
          <w:rFonts w:ascii="Times New Roman" w:hAnsi="Times New Roman" w:cs="Times New Roman"/>
          <w:sz w:val="28"/>
          <w:szCs w:val="28"/>
        </w:rPr>
        <w:t>.</w:t>
      </w:r>
    </w:p>
    <w:p w:rsidR="00B01602" w:rsidRDefault="00FC3D5B" w:rsidP="00641ACA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lang w:val="uz-Cyrl-UZ"/>
        </w:rPr>
      </w:pPr>
      <w:r>
        <w:rPr>
          <w:rFonts w:ascii="Times New Roman" w:hAnsi="Times New Roman"/>
          <w:i/>
          <w:sz w:val="24"/>
          <w:szCs w:val="24"/>
          <w:lang w:val="uz-Cyrl-UZ"/>
        </w:rPr>
        <w:t xml:space="preserve">             </w:t>
      </w:r>
      <w:r w:rsidR="00B01602" w:rsidRPr="00B01602">
        <w:rPr>
          <w:rFonts w:ascii="Times New Roman" w:hAnsi="Times New Roman"/>
          <w:i/>
          <w:sz w:val="24"/>
          <w:szCs w:val="24"/>
          <w:lang w:val="uz-Cyrl-UZ"/>
        </w:rPr>
        <w:t xml:space="preserve"> (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товар, цикл, </w:t>
      </w:r>
      <w:r w:rsidR="00641ACA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этапы цикла ,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рынок </w:t>
      </w:r>
      <w:r w:rsidR="00B01602"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641ACA" w:rsidRPr="00B01602" w:rsidRDefault="00641ACA" w:rsidP="00641A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01602" w:rsidRPr="00FC3D5B" w:rsidRDefault="00B01602" w:rsidP="001334F4">
      <w:pPr>
        <w:pStyle w:val="HTML"/>
        <w:numPr>
          <w:ilvl w:val="0"/>
          <w:numId w:val="13"/>
        </w:numPr>
        <w:rPr>
          <w:rFonts w:ascii="inherit" w:hAnsi="inherit"/>
          <w:color w:val="202124"/>
          <w:sz w:val="42"/>
          <w:szCs w:val="42"/>
        </w:rPr>
      </w:pPr>
      <w:r w:rsidRPr="00B016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D5B" w:rsidRPr="00FC3D5B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Процесс и этапы стратегического планирования</w:t>
      </w:r>
      <w:r w:rsidRPr="00B01602">
        <w:rPr>
          <w:rFonts w:ascii="Times New Roman" w:hAnsi="Times New Roman" w:cs="Times New Roman"/>
          <w:sz w:val="28"/>
          <w:szCs w:val="28"/>
        </w:rPr>
        <w:t>.</w:t>
      </w:r>
    </w:p>
    <w:p w:rsidR="00B01602" w:rsidRPr="00FC3D5B" w:rsidRDefault="00B01602" w:rsidP="00641ACA">
      <w:pPr>
        <w:pStyle w:val="HTML"/>
        <w:shd w:val="clear" w:color="auto" w:fill="F8F9FA"/>
        <w:spacing w:after="240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3D5B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FC3D5B" w:rsidRPr="00FC3D5B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экономический рост и </w:t>
      </w:r>
      <w:r w:rsidR="00FC3D5B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его </w:t>
      </w:r>
      <w:r w:rsidR="00FC3D5B" w:rsidRPr="00FC3D5B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развитие, виды стратегий, направления стратегии, конкурентная </w:t>
      </w:r>
      <w:r w:rsidR="00FC3D5B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стратегия</w:t>
      </w:r>
      <w:r w:rsidRPr="00FC3D5B">
        <w:rPr>
          <w:rFonts w:ascii="Times New Roman" w:hAnsi="Times New Roman" w:cs="Times New Roman"/>
          <w:i/>
          <w:sz w:val="24"/>
          <w:szCs w:val="24"/>
        </w:rPr>
        <w:t>)</w:t>
      </w:r>
    </w:p>
    <w:p w:rsidR="00B01602" w:rsidRPr="001334F4" w:rsidRDefault="00B01602" w:rsidP="001334F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4F4">
        <w:rPr>
          <w:rFonts w:ascii="Times New Roman" w:hAnsi="Times New Roman" w:cs="Times New Roman"/>
          <w:sz w:val="28"/>
          <w:szCs w:val="28"/>
        </w:rPr>
        <w:t>Показатели  эффективности  бизнес плана.</w:t>
      </w:r>
    </w:p>
    <w:p w:rsidR="00B01602" w:rsidRPr="00B01602" w:rsidRDefault="00B01602" w:rsidP="00FC3D5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1602">
        <w:rPr>
          <w:rFonts w:ascii="Times New Roman" w:hAnsi="Times New Roman"/>
          <w:i/>
          <w:sz w:val="24"/>
          <w:szCs w:val="24"/>
          <w:lang w:val="uz-Cyrl-UZ"/>
        </w:rPr>
        <w:t xml:space="preserve"> (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показатели бизнес плана, эффективность бизнес плана</w:t>
      </w:r>
      <w:r w:rsidRPr="00B01602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01602" w:rsidRPr="00B01602" w:rsidRDefault="00B01602" w:rsidP="00FC3D5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01602" w:rsidRPr="00B01602" w:rsidRDefault="00B01602" w:rsidP="001334F4">
      <w:pPr>
        <w:pStyle w:val="HTML"/>
        <w:numPr>
          <w:ilvl w:val="0"/>
          <w:numId w:val="13"/>
        </w:numPr>
        <w:rPr>
          <w:rFonts w:ascii="Times New Roman" w:hAnsi="Times New Roman" w:cs="Times New Roman"/>
          <w:color w:val="202124"/>
          <w:sz w:val="28"/>
          <w:szCs w:val="28"/>
        </w:rPr>
      </w:pPr>
      <w:r w:rsidRPr="00B016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602">
        <w:rPr>
          <w:rStyle w:val="y2iqfc"/>
          <w:rFonts w:ascii="Times New Roman" w:hAnsi="Times New Roman" w:cs="Times New Roman"/>
          <w:color w:val="202124"/>
          <w:sz w:val="28"/>
          <w:szCs w:val="28"/>
        </w:rPr>
        <w:t>Требования к разработке бизнес-плана</w:t>
      </w:r>
      <w:r w:rsidRPr="00B01602">
        <w:rPr>
          <w:rFonts w:ascii="Times New Roman" w:hAnsi="Times New Roman" w:cs="Times New Roman"/>
          <w:sz w:val="28"/>
          <w:szCs w:val="28"/>
        </w:rPr>
        <w:t>.</w:t>
      </w:r>
    </w:p>
    <w:p w:rsidR="00B01602" w:rsidRPr="00B01602" w:rsidRDefault="00B01602" w:rsidP="00FC3D5B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60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 w:rsidRPr="00B01602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факторы, влияющие на создание бизнес-плана, основные требования к разработке бизнес-плана, качество бизнес-плана</w:t>
      </w:r>
      <w:r w:rsidRPr="00B01602">
        <w:rPr>
          <w:rFonts w:ascii="Times New Roman" w:hAnsi="Times New Roman" w:cs="Times New Roman"/>
          <w:i/>
          <w:sz w:val="24"/>
          <w:szCs w:val="24"/>
        </w:rPr>
        <w:t>)</w:t>
      </w:r>
    </w:p>
    <w:p w:rsidR="00FC3D5B" w:rsidRPr="00603D4A" w:rsidRDefault="00603D4A" w:rsidP="001334F4">
      <w:pPr>
        <w:pStyle w:val="HTML"/>
        <w:numPr>
          <w:ilvl w:val="0"/>
          <w:numId w:val="13"/>
        </w:numPr>
        <w:spacing w:line="540" w:lineRule="atLeast"/>
        <w:rPr>
          <w:rFonts w:ascii="Times New Roman" w:hAnsi="Times New Roman" w:cs="Times New Roman"/>
          <w:color w:val="202124"/>
          <w:sz w:val="28"/>
          <w:szCs w:val="28"/>
        </w:rPr>
      </w:pPr>
      <w:r w:rsidRPr="00603D4A">
        <w:rPr>
          <w:rStyle w:val="HTML0"/>
          <w:rFonts w:ascii="inherit" w:eastAsiaTheme="minorHAnsi" w:hAnsi="inherit"/>
          <w:color w:val="202124"/>
          <w:sz w:val="42"/>
          <w:szCs w:val="42"/>
        </w:rPr>
        <w:t xml:space="preserve"> </w:t>
      </w:r>
      <w:r w:rsidRPr="00603D4A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Организационный план</w:t>
      </w:r>
      <w:r w:rsidR="00FC3D5B" w:rsidRPr="00603D4A">
        <w:rPr>
          <w:rFonts w:ascii="Times New Roman" w:hAnsi="Times New Roman" w:cs="Times New Roman"/>
          <w:sz w:val="28"/>
          <w:szCs w:val="28"/>
        </w:rPr>
        <w:t>.</w:t>
      </w:r>
    </w:p>
    <w:p w:rsidR="00FC3D5B" w:rsidRPr="00603D4A" w:rsidRDefault="00FC3D5B" w:rsidP="00603D4A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 w:rsidRPr="00B01602">
        <w:rPr>
          <w:rFonts w:ascii="Times New Roman" w:hAnsi="Times New Roman"/>
          <w:i/>
          <w:sz w:val="24"/>
          <w:szCs w:val="24"/>
          <w:lang w:val="uz-Cyrl-UZ"/>
        </w:rPr>
        <w:t xml:space="preserve"> (</w:t>
      </w:r>
      <w:r w:rsidR="00603D4A" w:rsidRPr="00603D4A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содержание организационного плана, структура управления, управление персоналом и его направления, кадровая политика</w:t>
      </w:r>
      <w:r w:rsidRPr="00603D4A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FC3D5B" w:rsidRPr="00603D4A" w:rsidRDefault="00FC3D5B" w:rsidP="001334F4">
      <w:pPr>
        <w:pStyle w:val="HTML"/>
        <w:numPr>
          <w:ilvl w:val="0"/>
          <w:numId w:val="13"/>
        </w:numPr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</w:rPr>
      </w:pPr>
      <w:r w:rsidRPr="00603D4A">
        <w:rPr>
          <w:rFonts w:ascii="Times New Roman" w:hAnsi="Times New Roman" w:cs="Times New Roman"/>
          <w:sz w:val="28"/>
          <w:szCs w:val="28"/>
        </w:rPr>
        <w:t xml:space="preserve"> </w:t>
      </w:r>
      <w:r w:rsidR="00603D4A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П</w:t>
      </w:r>
      <w:r w:rsidR="00603D4A" w:rsidRPr="00603D4A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ланирование и прогнозирование</w:t>
      </w:r>
      <w:r w:rsidR="00603D4A"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в деятельности предприятия</w:t>
      </w:r>
      <w:r w:rsidRPr="00603D4A">
        <w:rPr>
          <w:rFonts w:ascii="Times New Roman" w:hAnsi="Times New Roman" w:cs="Times New Roman"/>
          <w:sz w:val="28"/>
          <w:szCs w:val="28"/>
        </w:rPr>
        <w:t>.</w:t>
      </w:r>
    </w:p>
    <w:p w:rsidR="00FC3D5B" w:rsidRPr="00603D4A" w:rsidRDefault="00FC3D5B" w:rsidP="00603D4A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60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 w:rsidR="00603D4A" w:rsidRPr="00603D4A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цель планирования, задача, сущность, виды планов, принципы планирования</w:t>
      </w:r>
      <w:r w:rsidRPr="00603D4A">
        <w:rPr>
          <w:rFonts w:ascii="Times New Roman" w:hAnsi="Times New Roman" w:cs="Times New Roman"/>
          <w:i/>
          <w:sz w:val="24"/>
          <w:szCs w:val="24"/>
        </w:rPr>
        <w:t>)</w:t>
      </w:r>
    </w:p>
    <w:p w:rsidR="00FC3D5B" w:rsidRPr="00B01602" w:rsidRDefault="00FC3D5B" w:rsidP="00FC3D5B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C3D5B" w:rsidRDefault="00FC3D5B" w:rsidP="00FC3D5B">
      <w:pPr>
        <w:rPr>
          <w:rFonts w:ascii="Times New Roman" w:hAnsi="Times New Roman" w:cs="Times New Roman"/>
          <w:b/>
          <w:sz w:val="28"/>
          <w:szCs w:val="28"/>
        </w:rPr>
      </w:pPr>
    </w:p>
    <w:p w:rsidR="00603D4A" w:rsidRDefault="00603D4A" w:rsidP="00603D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D4A" w:rsidRDefault="00603D4A" w:rsidP="00603D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D4A" w:rsidRDefault="00603D4A" w:rsidP="00603D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D4A" w:rsidRDefault="00603D4A" w:rsidP="00603D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3D4A" w:rsidRPr="00603D4A" w:rsidRDefault="00603D4A" w:rsidP="001334F4">
      <w:pPr>
        <w:pStyle w:val="HTML"/>
        <w:numPr>
          <w:ilvl w:val="0"/>
          <w:numId w:val="13"/>
        </w:numPr>
        <w:rPr>
          <w:rFonts w:ascii="Times New Roman" w:hAnsi="Times New Roman" w:cs="Times New Roman"/>
          <w:color w:val="202124"/>
          <w:sz w:val="28"/>
          <w:szCs w:val="28"/>
        </w:rPr>
      </w:pPr>
      <w:r w:rsidRPr="00603D4A">
        <w:rPr>
          <w:rStyle w:val="HTML0"/>
          <w:rFonts w:ascii="inherit" w:eastAsiaTheme="minorHAnsi" w:hAnsi="inherit"/>
          <w:color w:val="202124"/>
          <w:sz w:val="42"/>
          <w:szCs w:val="42"/>
        </w:rPr>
        <w:t xml:space="preserve">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П</w:t>
      </w:r>
      <w:r w:rsidRPr="00603D4A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лан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</w:rPr>
        <w:t>ирование  затрат</w:t>
      </w:r>
      <w:r w:rsidRPr="00603D4A">
        <w:rPr>
          <w:rFonts w:ascii="Times New Roman" w:hAnsi="Times New Roman" w:cs="Times New Roman"/>
          <w:sz w:val="28"/>
          <w:szCs w:val="28"/>
        </w:rPr>
        <w:t>.</w:t>
      </w:r>
    </w:p>
    <w:p w:rsidR="00603D4A" w:rsidRPr="004711C3" w:rsidRDefault="00603D4A" w:rsidP="004711C3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 w:rsidRPr="00B01602">
        <w:rPr>
          <w:rFonts w:ascii="Times New Roman" w:hAnsi="Times New Roman"/>
          <w:i/>
          <w:sz w:val="24"/>
          <w:szCs w:val="24"/>
          <w:lang w:val="uz-Cyrl-UZ"/>
        </w:rPr>
        <w:t xml:space="preserve"> (</w:t>
      </w:r>
      <w:r w:rsidR="004711C3" w:rsidRPr="004711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планирование затрат в укрупненном и детализированном виде, сокращение затрат</w:t>
      </w:r>
      <w:r w:rsidRPr="004711C3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603D4A" w:rsidRPr="00B01602" w:rsidRDefault="00603D4A" w:rsidP="004711C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03D4A" w:rsidRPr="004711C3" w:rsidRDefault="00603D4A" w:rsidP="001334F4">
      <w:pPr>
        <w:pStyle w:val="HTML"/>
        <w:numPr>
          <w:ilvl w:val="0"/>
          <w:numId w:val="13"/>
        </w:numPr>
        <w:rPr>
          <w:rFonts w:ascii="inherit" w:hAnsi="inherit"/>
          <w:color w:val="202124"/>
          <w:sz w:val="42"/>
          <w:szCs w:val="42"/>
        </w:rPr>
      </w:pPr>
      <w:r w:rsidRPr="00603D4A">
        <w:rPr>
          <w:rFonts w:ascii="Times New Roman" w:hAnsi="Times New Roman" w:cs="Times New Roman"/>
          <w:sz w:val="28"/>
          <w:szCs w:val="28"/>
        </w:rPr>
        <w:t xml:space="preserve"> </w:t>
      </w:r>
      <w:r w:rsidR="004711C3" w:rsidRPr="004711C3">
        <w:rPr>
          <w:rStyle w:val="y2iqfc"/>
          <w:rFonts w:ascii="Times New Roman" w:hAnsi="Times New Roman" w:cs="Times New Roman"/>
          <w:color w:val="202124"/>
          <w:sz w:val="28"/>
          <w:szCs w:val="28"/>
        </w:rPr>
        <w:t>Структура бизнес-плана</w:t>
      </w:r>
      <w:r w:rsidRPr="00603D4A">
        <w:rPr>
          <w:rFonts w:ascii="Times New Roman" w:hAnsi="Times New Roman" w:cs="Times New Roman"/>
          <w:sz w:val="28"/>
          <w:szCs w:val="28"/>
        </w:rPr>
        <w:t>.</w:t>
      </w:r>
    </w:p>
    <w:p w:rsidR="00603D4A" w:rsidRPr="004711C3" w:rsidRDefault="00603D4A" w:rsidP="004711C3">
      <w:pPr>
        <w:pStyle w:val="HTML"/>
        <w:rPr>
          <w:rFonts w:ascii="inherit" w:hAnsi="inherit"/>
          <w:color w:val="202124"/>
          <w:sz w:val="42"/>
          <w:szCs w:val="42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60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 w:rsidR="004711C3" w:rsidRPr="004711C3">
        <w:rPr>
          <w:rStyle w:val="y2iqfc"/>
          <w:rFonts w:ascii="inherit" w:hAnsi="inherit"/>
          <w:color w:val="202124"/>
          <w:sz w:val="24"/>
          <w:szCs w:val="24"/>
        </w:rPr>
        <w:t>содержание бизнес-плана, резюме и описание продукта</w:t>
      </w:r>
      <w:r w:rsidRPr="004711C3">
        <w:rPr>
          <w:rFonts w:ascii="Times New Roman" w:hAnsi="Times New Roman" w:cs="Times New Roman"/>
          <w:i/>
          <w:sz w:val="24"/>
          <w:szCs w:val="24"/>
        </w:rPr>
        <w:t>)</w:t>
      </w:r>
    </w:p>
    <w:p w:rsidR="001334F4" w:rsidRDefault="001334F4" w:rsidP="004711C3">
      <w:pPr>
        <w:pStyle w:val="HTML"/>
        <w:rPr>
          <w:rFonts w:ascii="Times New Roman" w:hAnsi="Times New Roman" w:cs="Times New Roman"/>
          <w:sz w:val="28"/>
          <w:szCs w:val="28"/>
          <w:lang w:val="uz-Cyrl-UZ"/>
        </w:rPr>
      </w:pPr>
    </w:p>
    <w:p w:rsidR="004711C3" w:rsidRPr="00603D4A" w:rsidRDefault="004711C3" w:rsidP="001334F4">
      <w:pPr>
        <w:pStyle w:val="HTML"/>
        <w:numPr>
          <w:ilvl w:val="0"/>
          <w:numId w:val="13"/>
        </w:numPr>
        <w:rPr>
          <w:rFonts w:ascii="Times New Roman" w:hAnsi="Times New Roman" w:cs="Times New Roman"/>
          <w:color w:val="202124"/>
          <w:sz w:val="28"/>
          <w:szCs w:val="28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 П</w:t>
      </w:r>
      <w:r w:rsidRPr="00603D4A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лан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</w:rPr>
        <w:t>ирование  спроса  сотрудников</w:t>
      </w:r>
      <w:r w:rsidRPr="00603D4A">
        <w:rPr>
          <w:rFonts w:ascii="Times New Roman" w:hAnsi="Times New Roman" w:cs="Times New Roman"/>
          <w:sz w:val="28"/>
          <w:szCs w:val="28"/>
        </w:rPr>
        <w:t>.</w:t>
      </w:r>
    </w:p>
    <w:p w:rsidR="004711C3" w:rsidRPr="004711C3" w:rsidRDefault="004711C3" w:rsidP="004711C3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 w:rsidRPr="00B01602">
        <w:rPr>
          <w:rFonts w:ascii="Times New Roman" w:hAnsi="Times New Roman"/>
          <w:i/>
          <w:sz w:val="24"/>
          <w:szCs w:val="24"/>
          <w:lang w:val="uz-Cyrl-UZ"/>
        </w:rPr>
        <w:t xml:space="preserve"> (</w:t>
      </w:r>
      <w:r w:rsidRPr="004711C3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укрупненном и детализи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рованном виде, баланс  рабочего времени</w:t>
      </w:r>
      <w:r w:rsidRPr="004711C3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4711C3" w:rsidRPr="00B01602" w:rsidRDefault="004711C3" w:rsidP="004711C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11C3" w:rsidRPr="004711C3" w:rsidRDefault="004711C3" w:rsidP="001334F4">
      <w:pPr>
        <w:pStyle w:val="HTML"/>
        <w:numPr>
          <w:ilvl w:val="0"/>
          <w:numId w:val="13"/>
        </w:numPr>
        <w:spacing w:line="540" w:lineRule="atLeast"/>
        <w:rPr>
          <w:rFonts w:ascii="Times New Roman" w:hAnsi="Times New Roman" w:cs="Times New Roman"/>
          <w:color w:val="202124"/>
          <w:sz w:val="28"/>
          <w:szCs w:val="28"/>
        </w:rPr>
      </w:pPr>
      <w:r w:rsidRPr="00603D4A">
        <w:rPr>
          <w:rFonts w:ascii="Times New Roman" w:hAnsi="Times New Roman" w:cs="Times New Roman"/>
          <w:sz w:val="28"/>
          <w:szCs w:val="28"/>
        </w:rPr>
        <w:t xml:space="preserve"> </w:t>
      </w:r>
      <w:r w:rsidRPr="004711C3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Необходимость управления разработкой бизнес-плана</w:t>
      </w:r>
      <w:r w:rsidRPr="004711C3">
        <w:rPr>
          <w:rFonts w:ascii="Times New Roman" w:hAnsi="Times New Roman" w:cs="Times New Roman"/>
          <w:sz w:val="28"/>
          <w:szCs w:val="28"/>
        </w:rPr>
        <w:t>.</w:t>
      </w:r>
    </w:p>
    <w:p w:rsidR="004711C3" w:rsidRPr="00B5784A" w:rsidRDefault="004711C3" w:rsidP="00B5784A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 w:rsidRPr="004711C3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 w:rsidR="00B5784A" w:rsidRPr="00B5784A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необходимость создания бизнес-плана, источники информации по бизнес-плану, этапы разработки бизнес-плана, риск в бизнес-плане</w:t>
      </w:r>
      <w:r w:rsidRPr="00B5784A">
        <w:rPr>
          <w:rFonts w:ascii="Times New Roman" w:hAnsi="Times New Roman" w:cs="Times New Roman"/>
          <w:i/>
          <w:sz w:val="24"/>
          <w:szCs w:val="24"/>
        </w:rPr>
        <w:t>)</w:t>
      </w:r>
    </w:p>
    <w:p w:rsidR="004711C3" w:rsidRPr="00B01602" w:rsidRDefault="004711C3" w:rsidP="004711C3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5784A" w:rsidRPr="00B5784A" w:rsidRDefault="00B5784A" w:rsidP="001334F4">
      <w:pPr>
        <w:pStyle w:val="HTML"/>
        <w:numPr>
          <w:ilvl w:val="0"/>
          <w:numId w:val="13"/>
        </w:numPr>
        <w:spacing w:line="540" w:lineRule="atLeast"/>
        <w:jc w:val="both"/>
        <w:rPr>
          <w:rFonts w:ascii="inherit" w:hAnsi="inherit"/>
          <w:color w:val="202124"/>
          <w:sz w:val="42"/>
          <w:szCs w:val="42"/>
        </w:rPr>
      </w:pPr>
      <w:r w:rsidRPr="00603D4A">
        <w:rPr>
          <w:rStyle w:val="HTML0"/>
          <w:rFonts w:ascii="inherit" w:eastAsiaTheme="minorHAnsi" w:hAnsi="inherit"/>
          <w:color w:val="202124"/>
          <w:sz w:val="42"/>
          <w:szCs w:val="42"/>
        </w:rPr>
        <w:t xml:space="preserve"> </w:t>
      </w:r>
      <w:r w:rsidRPr="00B5784A">
        <w:rPr>
          <w:rStyle w:val="y2iqfc"/>
          <w:rFonts w:ascii="Times New Roman" w:hAnsi="Times New Roman" w:cs="Times New Roman"/>
          <w:color w:val="202124"/>
          <w:sz w:val="28"/>
          <w:szCs w:val="28"/>
        </w:rPr>
        <w:t>Планирование объема потребности в ресурсах</w:t>
      </w:r>
      <w:r w:rsidRPr="00B5784A">
        <w:rPr>
          <w:rFonts w:ascii="Times New Roman" w:hAnsi="Times New Roman" w:cs="Times New Roman"/>
          <w:sz w:val="28"/>
          <w:szCs w:val="28"/>
        </w:rPr>
        <w:t>.</w:t>
      </w:r>
    </w:p>
    <w:p w:rsidR="00B5784A" w:rsidRPr="00B5784A" w:rsidRDefault="00B5784A" w:rsidP="00B5784A">
      <w:pPr>
        <w:pStyle w:val="HTML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 w:rsidRPr="00B01602">
        <w:rPr>
          <w:rFonts w:ascii="Times New Roman" w:hAnsi="Times New Roman"/>
          <w:i/>
          <w:sz w:val="24"/>
          <w:szCs w:val="24"/>
          <w:lang w:val="uz-Cyrl-UZ"/>
        </w:rPr>
        <w:t xml:space="preserve"> (</w:t>
      </w:r>
      <w:r w:rsidRPr="00B5784A">
        <w:rPr>
          <w:rStyle w:val="y2iqfc"/>
          <w:rFonts w:ascii="Times New Roman" w:hAnsi="Times New Roman" w:cs="Times New Roman"/>
          <w:color w:val="202124"/>
          <w:sz w:val="24"/>
          <w:szCs w:val="24"/>
        </w:rPr>
        <w:t>типы ресурсов, определение объема потребности в ресурсах, планирование потребности в оборудовании</w:t>
      </w:r>
      <w:r w:rsidRPr="00B5784A">
        <w:rPr>
          <w:rFonts w:ascii="Times New Roman" w:hAnsi="Times New Roman" w:cs="Times New Roman"/>
          <w:i/>
          <w:sz w:val="24"/>
          <w:szCs w:val="24"/>
          <w:lang w:val="uz-Cyrl-UZ"/>
        </w:rPr>
        <w:t>)</w:t>
      </w:r>
    </w:p>
    <w:p w:rsidR="00B5784A" w:rsidRPr="00B01602" w:rsidRDefault="00B5784A" w:rsidP="00B5784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5784A" w:rsidRPr="00B5784A" w:rsidRDefault="00B5784A" w:rsidP="001334F4">
      <w:pPr>
        <w:pStyle w:val="HTML"/>
        <w:numPr>
          <w:ilvl w:val="0"/>
          <w:numId w:val="13"/>
        </w:numPr>
        <w:spacing w:line="540" w:lineRule="atLeast"/>
        <w:rPr>
          <w:rFonts w:ascii="inherit" w:hAnsi="inherit"/>
          <w:color w:val="202124"/>
          <w:sz w:val="42"/>
          <w:szCs w:val="42"/>
        </w:rPr>
      </w:pPr>
      <w:r w:rsidRPr="00603D4A">
        <w:rPr>
          <w:rFonts w:ascii="Times New Roman" w:hAnsi="Times New Roman" w:cs="Times New Roman"/>
          <w:sz w:val="28"/>
          <w:szCs w:val="28"/>
        </w:rPr>
        <w:t xml:space="preserve"> </w:t>
      </w:r>
      <w:r w:rsidRPr="00B5784A">
        <w:rPr>
          <w:rStyle w:val="y2iqfc"/>
          <w:rFonts w:ascii="Times New Roman" w:hAnsi="Times New Roman" w:cs="Times New Roman"/>
          <w:color w:val="202124"/>
          <w:sz w:val="28"/>
          <w:szCs w:val="28"/>
        </w:rPr>
        <w:t>Теоретические основы планирования</w:t>
      </w:r>
      <w:r w:rsidRPr="004711C3">
        <w:rPr>
          <w:rFonts w:ascii="Times New Roman" w:hAnsi="Times New Roman" w:cs="Times New Roman"/>
          <w:sz w:val="28"/>
          <w:szCs w:val="28"/>
        </w:rPr>
        <w:t>.</w:t>
      </w:r>
    </w:p>
    <w:p w:rsidR="00B5784A" w:rsidRPr="00B5784A" w:rsidRDefault="00B5784A" w:rsidP="00B5784A">
      <w:pPr>
        <w:pStyle w:val="HTML"/>
        <w:rPr>
          <w:rFonts w:ascii="inherit" w:hAnsi="inherit"/>
          <w:color w:val="202124"/>
          <w:sz w:val="42"/>
          <w:szCs w:val="42"/>
        </w:rPr>
      </w:pPr>
      <w:r w:rsidRPr="004711C3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B01602">
        <w:rPr>
          <w:rFonts w:ascii="Times New Roman" w:hAnsi="Times New Roman" w:cs="Times New Roman"/>
          <w:i/>
          <w:sz w:val="24"/>
          <w:szCs w:val="24"/>
        </w:rPr>
        <w:t>(</w:t>
      </w:r>
      <w:r w:rsidRPr="00B5784A">
        <w:rPr>
          <w:rStyle w:val="y2iqfc"/>
          <w:rFonts w:ascii="Times New Roman" w:hAnsi="Times New Roman" w:cs="Times New Roman"/>
          <w:color w:val="202124"/>
          <w:sz w:val="24"/>
          <w:szCs w:val="24"/>
        </w:rPr>
        <w:t>назначение, функции, виды, методы</w:t>
      </w:r>
      <w:r w:rsidRPr="00B5784A">
        <w:rPr>
          <w:rFonts w:ascii="Times New Roman" w:hAnsi="Times New Roman" w:cs="Times New Roman"/>
          <w:i/>
          <w:sz w:val="24"/>
          <w:szCs w:val="24"/>
        </w:rPr>
        <w:t>)</w:t>
      </w:r>
    </w:p>
    <w:p w:rsidR="00B5784A" w:rsidRDefault="00B5784A" w:rsidP="00B5784A">
      <w:pPr>
        <w:rPr>
          <w:rFonts w:ascii="Times New Roman" w:hAnsi="Times New Roman" w:cs="Times New Roman"/>
          <w:b/>
          <w:sz w:val="28"/>
          <w:szCs w:val="28"/>
        </w:rPr>
      </w:pPr>
    </w:p>
    <w:p w:rsidR="00B5784A" w:rsidRPr="001334F4" w:rsidRDefault="001334F4" w:rsidP="001334F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1334F4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1334F4">
        <w:rPr>
          <w:rFonts w:ascii="Times New Roman" w:hAnsi="Times New Roman" w:cs="Times New Roman"/>
          <w:sz w:val="24"/>
          <w:szCs w:val="24"/>
        </w:rPr>
        <w:t>ЗАДАЧА</w:t>
      </w:r>
    </w:p>
    <w:p w:rsidR="004711C3" w:rsidRDefault="004711C3" w:rsidP="004711C3">
      <w:pPr>
        <w:rPr>
          <w:rFonts w:ascii="Times New Roman" w:hAnsi="Times New Roman" w:cs="Times New Roman"/>
          <w:b/>
          <w:sz w:val="28"/>
          <w:szCs w:val="28"/>
        </w:rPr>
      </w:pPr>
    </w:p>
    <w:p w:rsidR="00224FC2" w:rsidRPr="00224FC2" w:rsidRDefault="00224FC2" w:rsidP="00224FC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24FC2" w:rsidRPr="00224FC2" w:rsidSect="001334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62B7"/>
    <w:multiLevelType w:val="hybridMultilevel"/>
    <w:tmpl w:val="7CDC8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9418B"/>
    <w:multiLevelType w:val="hybridMultilevel"/>
    <w:tmpl w:val="7CDC8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04364"/>
    <w:multiLevelType w:val="hybridMultilevel"/>
    <w:tmpl w:val="3C4EF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12BC1"/>
    <w:multiLevelType w:val="hybridMultilevel"/>
    <w:tmpl w:val="52AC09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340A5"/>
    <w:multiLevelType w:val="hybridMultilevel"/>
    <w:tmpl w:val="DFE61460"/>
    <w:lvl w:ilvl="0" w:tplc="01265D72">
      <w:start w:val="4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20101"/>
    <w:multiLevelType w:val="hybridMultilevel"/>
    <w:tmpl w:val="943AE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E37C6"/>
    <w:multiLevelType w:val="hybridMultilevel"/>
    <w:tmpl w:val="5A06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E7F47"/>
    <w:multiLevelType w:val="hybridMultilevel"/>
    <w:tmpl w:val="582AB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0610A"/>
    <w:multiLevelType w:val="hybridMultilevel"/>
    <w:tmpl w:val="52AC0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00C5A"/>
    <w:multiLevelType w:val="hybridMultilevel"/>
    <w:tmpl w:val="CBB0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6A06B3"/>
    <w:multiLevelType w:val="hybridMultilevel"/>
    <w:tmpl w:val="A8EE6518"/>
    <w:lvl w:ilvl="0" w:tplc="D9EEF7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9F07B7"/>
    <w:multiLevelType w:val="hybridMultilevel"/>
    <w:tmpl w:val="951AAA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0440C"/>
    <w:multiLevelType w:val="hybridMultilevel"/>
    <w:tmpl w:val="7CDC8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3FA"/>
    <w:rsid w:val="001334F4"/>
    <w:rsid w:val="00224FC2"/>
    <w:rsid w:val="0028707E"/>
    <w:rsid w:val="00434DEB"/>
    <w:rsid w:val="004711C3"/>
    <w:rsid w:val="004B77E1"/>
    <w:rsid w:val="005D2D65"/>
    <w:rsid w:val="00603D4A"/>
    <w:rsid w:val="00641ACA"/>
    <w:rsid w:val="007700C6"/>
    <w:rsid w:val="0082368E"/>
    <w:rsid w:val="00870294"/>
    <w:rsid w:val="0087766D"/>
    <w:rsid w:val="009D38B6"/>
    <w:rsid w:val="009F7376"/>
    <w:rsid w:val="00B01602"/>
    <w:rsid w:val="00B5784A"/>
    <w:rsid w:val="00F573FA"/>
    <w:rsid w:val="00FC3D5B"/>
    <w:rsid w:val="00FD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7E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016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016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rsid w:val="00B01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7E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016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016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rsid w:val="00B01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7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0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7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62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4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AB984-CA51-4423-B8E0-D4D921D3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</dc:creator>
  <cp:lastModifiedBy>Raxmatillo</cp:lastModifiedBy>
  <cp:revision>2</cp:revision>
  <dcterms:created xsi:type="dcterms:W3CDTF">2022-05-24T08:11:00Z</dcterms:created>
  <dcterms:modified xsi:type="dcterms:W3CDTF">2022-05-24T08:11:00Z</dcterms:modified>
</cp:coreProperties>
</file>